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EF" w:rsidRDefault="00A95470">
      <w:pPr>
        <w:widowControl/>
        <w:spacing w:line="560" w:lineRule="exact"/>
        <w:ind w:firstLineChars="200" w:firstLine="880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汕尾市建设项目环境影响评价文件</w:t>
      </w:r>
    </w:p>
    <w:p w:rsidR="00B425EF" w:rsidRDefault="00A95470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告知承诺制审批承诺书</w:t>
      </w:r>
    </w:p>
    <w:p w:rsidR="00B425EF" w:rsidRDefault="00A95470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（建设单位）</w:t>
      </w:r>
    </w:p>
    <w:p w:rsidR="00B425EF" w:rsidRDefault="00B425EF">
      <w:pPr>
        <w:autoSpaceDE w:val="0"/>
        <w:autoSpaceDN w:val="0"/>
        <w:adjustRightInd w:val="0"/>
        <w:spacing w:line="560" w:lineRule="exact"/>
        <w:ind w:firstLineChars="150" w:firstLine="630"/>
        <w:jc w:val="left"/>
        <w:rPr>
          <w:rFonts w:ascii="Times New Roman" w:eastAsia="华康简标题宋" w:hAnsi="Times New Roman"/>
          <w:color w:val="000000"/>
          <w:sz w:val="42"/>
          <w:szCs w:val="42"/>
        </w:rPr>
      </w:pPr>
    </w:p>
    <w:p w:rsidR="00B425EF" w:rsidRDefault="00A9547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汕尾市建设项目环境影响评价文件</w:t>
      </w:r>
      <w:r>
        <w:rPr>
          <w:rFonts w:ascii="Times New Roman" w:eastAsia="仿宋_GB2312" w:hAnsi="Times New Roman" w:cs="仿宋_GB2312" w:hint="eastAsia"/>
          <w:color w:val="000000"/>
          <w:sz w:val="31"/>
          <w:szCs w:val="31"/>
        </w:rPr>
        <w:t>告知承诺制审批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的有关规定我们已知悉。我单位经审慎研究，郑重作出以下承诺：</w:t>
      </w:r>
    </w:p>
    <w:p w:rsidR="00B425EF" w:rsidRDefault="00A95470">
      <w:pPr>
        <w:autoSpaceDE w:val="0"/>
        <w:autoSpaceDN w:val="0"/>
        <w:adjustRightInd w:val="0"/>
        <w:spacing w:line="560" w:lineRule="exact"/>
        <w:ind w:firstLineChars="200" w:firstLine="620"/>
        <w:jc w:val="left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/>
          <w:sz w:val="31"/>
          <w:szCs w:val="31"/>
        </w:rPr>
        <w:t>一、我单位已详细阅读过该环境影响评价文件及相关材料，知悉其中内容，并承诺对提交的环境影响评价文件及相关材料真实性负责。</w:t>
      </w:r>
    </w:p>
    <w:p w:rsidR="00B425EF" w:rsidRDefault="00A95470">
      <w:pPr>
        <w:autoSpaceDE w:val="0"/>
        <w:autoSpaceDN w:val="0"/>
        <w:adjustRightInd w:val="0"/>
        <w:spacing w:line="560" w:lineRule="exact"/>
        <w:ind w:firstLineChars="200" w:firstLine="620"/>
        <w:jc w:val="left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/>
          <w:sz w:val="31"/>
          <w:szCs w:val="31"/>
        </w:rPr>
        <w:t>二、本项目属于环评审批改革确定的适用范围。</w:t>
      </w:r>
    </w:p>
    <w:p w:rsidR="00B425EF" w:rsidRDefault="00A95470">
      <w:pPr>
        <w:autoSpaceDE w:val="0"/>
        <w:autoSpaceDN w:val="0"/>
        <w:adjustRightInd w:val="0"/>
        <w:spacing w:line="560" w:lineRule="exact"/>
        <w:ind w:firstLineChars="200" w:firstLine="620"/>
        <w:jc w:val="left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/>
          <w:sz w:val="31"/>
          <w:szCs w:val="31"/>
        </w:rPr>
        <w:t>三、我单位委托</w:t>
      </w:r>
      <w:r w:rsidRPr="00A95470">
        <w:rPr>
          <w:rFonts w:ascii="Times New Roman" w:eastAsia="仿宋_GB2312" w:hAnsi="Times New Roman" w:hint="eastAsia"/>
          <w:color w:val="000000"/>
          <w:sz w:val="31"/>
          <w:szCs w:val="31"/>
          <w:u w:val="single"/>
        </w:rPr>
        <w:t>广州市环境保护工程设计院有限公司</w:t>
      </w:r>
      <w:r>
        <w:rPr>
          <w:rFonts w:ascii="Times New Roman" w:eastAsia="仿宋_GB2312" w:hAnsi="Times New Roman" w:hint="eastAsia"/>
          <w:color w:val="000000"/>
          <w:sz w:val="31"/>
          <w:szCs w:val="31"/>
        </w:rPr>
        <w:t>编制的</w:t>
      </w:r>
      <w:r w:rsidR="006406EA" w:rsidRPr="006406EA">
        <w:rPr>
          <w:rFonts w:ascii="Times New Roman" w:eastAsia="仿宋_GB2312" w:hAnsi="Times New Roman" w:hint="eastAsia"/>
          <w:color w:val="000000"/>
          <w:sz w:val="31"/>
          <w:szCs w:val="31"/>
          <w:u w:val="single"/>
        </w:rPr>
        <w:t>金活天然药物研发生产基地（广东金辰生物科技有限公司建设项目一期）</w:t>
      </w:r>
      <w:r>
        <w:rPr>
          <w:rFonts w:ascii="Times New Roman" w:eastAsia="仿宋_GB2312" w:hAnsi="Times New Roman" w:hint="eastAsia"/>
          <w:color w:val="000000"/>
          <w:sz w:val="31"/>
          <w:szCs w:val="31"/>
        </w:rPr>
        <w:t>环境影响报告表符合环境保护法律法规和相关法定规划，以及环境保护的政策要求。</w:t>
      </w:r>
    </w:p>
    <w:p w:rsidR="00B425EF" w:rsidRDefault="00A95470">
      <w:pPr>
        <w:adjustRightInd w:val="0"/>
        <w:spacing w:line="560" w:lineRule="exact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/>
          <w:sz w:val="31"/>
          <w:szCs w:val="31"/>
        </w:rPr>
        <w:t xml:space="preserve">　</w:t>
      </w:r>
      <w:r>
        <w:rPr>
          <w:rFonts w:ascii="Times New Roman" w:eastAsia="仿宋_GB2312" w:hAnsi="Times New Roman"/>
          <w:color w:val="000000"/>
          <w:sz w:val="31"/>
          <w:szCs w:val="31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四、</w:t>
      </w:r>
      <w:r>
        <w:rPr>
          <w:rFonts w:ascii="Times New Roman" w:eastAsia="仿宋_GB2312" w:hAnsi="Times New Roman" w:hint="eastAsia"/>
          <w:color w:val="000000"/>
          <w:sz w:val="31"/>
          <w:szCs w:val="31"/>
        </w:rPr>
        <w:t>项目建设和运行过程严格落实环评文件提出的防治污染、防治生态破坏的措施，污染物排放总量符合总量控制要求。</w:t>
      </w:r>
    </w:p>
    <w:p w:rsidR="00B425EF" w:rsidRDefault="00A95470">
      <w:pPr>
        <w:widowControl/>
        <w:adjustRightInd w:val="0"/>
        <w:spacing w:line="560" w:lineRule="exact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/>
          <w:sz w:val="31"/>
          <w:szCs w:val="31"/>
        </w:rPr>
        <w:t xml:space="preserve">　　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五、</w:t>
      </w:r>
      <w:r>
        <w:rPr>
          <w:rFonts w:ascii="Times New Roman" w:eastAsia="仿宋_GB2312" w:hAnsi="Times New Roman" w:hint="eastAsia"/>
          <w:color w:val="000000"/>
          <w:sz w:val="31"/>
          <w:szCs w:val="31"/>
        </w:rPr>
        <w:t>建设项目环保设施与主体工程同时设计、同时施工、同时投产使用。</w:t>
      </w:r>
    </w:p>
    <w:p w:rsidR="00B425EF" w:rsidRDefault="00A95470">
      <w:pPr>
        <w:widowControl/>
        <w:adjustRightInd w:val="0"/>
        <w:spacing w:line="560" w:lineRule="exact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/>
          <w:sz w:val="31"/>
          <w:szCs w:val="31"/>
        </w:rPr>
        <w:t xml:space="preserve">　　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六、</w:t>
      </w:r>
      <w:r>
        <w:rPr>
          <w:rFonts w:ascii="Times New Roman" w:eastAsia="仿宋_GB2312" w:hAnsi="Times New Roman" w:hint="eastAsia"/>
          <w:color w:val="000000"/>
          <w:sz w:val="31"/>
          <w:szCs w:val="31"/>
        </w:rPr>
        <w:t>项目正式投产前，委托第三方机构或自行编制环保设施竣工验收报告，按规范组织环保设施竣工验收，向社会公开验收结果并报环保部门备案。</w:t>
      </w:r>
    </w:p>
    <w:p w:rsidR="00B425EF" w:rsidRDefault="00A95470">
      <w:pPr>
        <w:widowControl/>
        <w:adjustRightInd w:val="0"/>
        <w:spacing w:line="560" w:lineRule="exact"/>
        <w:ind w:firstLine="645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七、</w:t>
      </w:r>
      <w:r>
        <w:rPr>
          <w:rFonts w:ascii="Times New Roman" w:eastAsia="仿宋_GB2312" w:hAnsi="Times New Roman" w:hint="eastAsia"/>
          <w:color w:val="000000"/>
          <w:sz w:val="31"/>
          <w:szCs w:val="31"/>
        </w:rPr>
        <w:t>我单位将严格遵守《排污许可管理办法（试行）》的相关规定，在未取得排污许可证、排污登记备案前，不向外环境排放污染物。</w:t>
      </w:r>
    </w:p>
    <w:p w:rsidR="00B425EF" w:rsidRDefault="00A95470">
      <w:pPr>
        <w:widowControl/>
        <w:adjustRightInd w:val="0"/>
        <w:spacing w:line="560" w:lineRule="exact"/>
        <w:ind w:firstLine="645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1"/>
          <w:szCs w:val="31"/>
        </w:rPr>
        <w:lastRenderedPageBreak/>
        <w:t>八、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我单位将在项目建设地显著位置张贴该承诺书的主要内容，</w:t>
      </w:r>
      <w:r>
        <w:rPr>
          <w:rFonts w:ascii="Times New Roman" w:eastAsia="仿宋_GB2312" w:hAnsi="Times New Roman" w:hint="eastAsia"/>
          <w:color w:val="000000"/>
          <w:sz w:val="31"/>
          <w:szCs w:val="31"/>
        </w:rPr>
        <w:t>严格按照承诺的项目建设，自觉配合相关检查、监察，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接受公众监督。</w:t>
      </w:r>
    </w:p>
    <w:p w:rsidR="00B425EF" w:rsidRDefault="00A95470">
      <w:pPr>
        <w:widowControl/>
        <w:adjustRightInd w:val="0"/>
        <w:spacing w:line="560" w:lineRule="exact"/>
        <w:ind w:firstLine="645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九、项目涉及其它须行政许可事项的，将按照法律、行政法规规定取得相关许可后实施建设。</w:t>
      </w:r>
    </w:p>
    <w:p w:rsidR="00B425EF" w:rsidRDefault="00A95470">
      <w:pPr>
        <w:autoSpaceDE w:val="0"/>
        <w:autoSpaceDN w:val="0"/>
        <w:adjustRightInd w:val="0"/>
        <w:spacing w:line="560" w:lineRule="exact"/>
        <w:ind w:firstLine="636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如违反承诺，将依法依规承担相应责任，并自愿接受惩戒：我单位未履行承诺造成的经济损失由本单位自行承担。我单位以及法定代表人（授权代表）愿按照《建设项目环境影响报告书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编制监督管理办法》的有关规定，接受失信联合惩戒。</w:t>
      </w:r>
    </w:p>
    <w:p w:rsidR="00B425EF" w:rsidRDefault="00A9547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我单位特声明，自愿申请采用告知承诺制审批流程办理本事项，自愿签订承诺书，相关人员已经清晰全面了解具体相关承诺内容；对所提交资料和填写内容的真实性、合法性、准确性、完整性负责。</w:t>
      </w:r>
    </w:p>
    <w:p w:rsidR="00B425EF" w:rsidRDefault="00A9547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特此承诺。</w:t>
      </w:r>
    </w:p>
    <w:p w:rsidR="00B425EF" w:rsidRDefault="00A95470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项目名称：</w:t>
      </w:r>
      <w:r w:rsidR="006406EA" w:rsidRPr="006406EA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</w:rPr>
        <w:t>金活天然药物研发生产基地（广东金辰生物科技有限公司建设项目一期）</w:t>
      </w:r>
      <w:bookmarkStart w:id="0" w:name="_GoBack"/>
      <w:bookmarkEnd w:id="0"/>
    </w:p>
    <w:p w:rsidR="00B425EF" w:rsidRDefault="00B425EF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B425EF" w:rsidRDefault="00A95470">
      <w:pPr>
        <w:autoSpaceDE w:val="0"/>
        <w:autoSpaceDN w:val="0"/>
        <w:adjustRightInd w:val="0"/>
        <w:spacing w:line="560" w:lineRule="exact"/>
        <w:ind w:left="7040" w:hangingChars="2200" w:hanging="70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承诺单位（项目建设单位）：</w:t>
      </w:r>
      <w:r w:rsidRPr="00A95470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</w:rPr>
        <w:t>广东金辰生物科技有限公司</w:t>
      </w:r>
    </w:p>
    <w:p w:rsidR="00B425EF" w:rsidRDefault="00A95470">
      <w:pPr>
        <w:autoSpaceDE w:val="0"/>
        <w:autoSpaceDN w:val="0"/>
        <w:adjustRightInd w:val="0"/>
        <w:spacing w:line="560" w:lineRule="exact"/>
        <w:ind w:firstLineChars="2000" w:firstLine="640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（签章）</w:t>
      </w:r>
    </w:p>
    <w:p w:rsidR="00B425EF" w:rsidRDefault="00A95470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法定代表人（授权代表）：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（签字）</w:t>
      </w:r>
    </w:p>
    <w:p w:rsidR="00B425EF" w:rsidRDefault="00B425EF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B425EF" w:rsidRDefault="00A95470">
      <w:pPr>
        <w:ind w:firstLine="5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</w:p>
    <w:sectPr w:rsidR="00B4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47"/>
    <w:rsid w:val="00081247"/>
    <w:rsid w:val="00210464"/>
    <w:rsid w:val="002F4CE0"/>
    <w:rsid w:val="0030666C"/>
    <w:rsid w:val="003B1F96"/>
    <w:rsid w:val="004A1FEE"/>
    <w:rsid w:val="00537256"/>
    <w:rsid w:val="006406EA"/>
    <w:rsid w:val="00945FD1"/>
    <w:rsid w:val="00A95470"/>
    <w:rsid w:val="00B425EF"/>
    <w:rsid w:val="00C64F59"/>
    <w:rsid w:val="00D41C18"/>
    <w:rsid w:val="00F11F6D"/>
    <w:rsid w:val="00F201CD"/>
    <w:rsid w:val="02530A0F"/>
    <w:rsid w:val="027D7DB0"/>
    <w:rsid w:val="0E3C31F9"/>
    <w:rsid w:val="110023D5"/>
    <w:rsid w:val="16F00C4A"/>
    <w:rsid w:val="1F3B001D"/>
    <w:rsid w:val="1F656B79"/>
    <w:rsid w:val="2D736975"/>
    <w:rsid w:val="2DCE555A"/>
    <w:rsid w:val="36F25A4F"/>
    <w:rsid w:val="395968CC"/>
    <w:rsid w:val="3D29045B"/>
    <w:rsid w:val="476C7D06"/>
    <w:rsid w:val="4B034D6C"/>
    <w:rsid w:val="4BB36912"/>
    <w:rsid w:val="5085522F"/>
    <w:rsid w:val="51F462E2"/>
    <w:rsid w:val="54D4723B"/>
    <w:rsid w:val="567107C1"/>
    <w:rsid w:val="607F072A"/>
    <w:rsid w:val="616B2F35"/>
    <w:rsid w:val="69E63550"/>
    <w:rsid w:val="6BA61DCA"/>
    <w:rsid w:val="71B41EFD"/>
    <w:rsid w:val="76F75A0A"/>
    <w:rsid w:val="77CE4D1D"/>
    <w:rsid w:val="7A7C0DF4"/>
    <w:rsid w:val="7EFE54FD"/>
    <w:rsid w:val="7FC6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China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高振扬</dc:creator>
  <cp:lastModifiedBy>Administrator</cp:lastModifiedBy>
  <cp:revision>2</cp:revision>
  <cp:lastPrinted>2020-03-06T04:04:00Z</cp:lastPrinted>
  <dcterms:created xsi:type="dcterms:W3CDTF">2021-07-06T00:45:00Z</dcterms:created>
  <dcterms:modified xsi:type="dcterms:W3CDTF">2021-07-06T00:45:00Z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